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EF" w:rsidRDefault="000569EF" w:rsidP="00075954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B90137" w:rsidRPr="00B90137" w:rsidRDefault="009F2E8C" w:rsidP="00B90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06.03.2023 </w:t>
      </w:r>
      <w:r w:rsidR="00B90137"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8021EC" w:rsidRDefault="00B90137" w:rsidP="008021EC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B90137">
        <w:rPr>
          <w:rFonts w:ascii="Times New Roman" w:hAnsi="Times New Roman" w:cs="Times New Roman"/>
        </w:rPr>
        <w:t xml:space="preserve">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 w:rsidR="008021EC">
        <w:rPr>
          <w:rFonts w:ascii="Times New Roman" w:hAnsi="Times New Roman" w:cs="Times New Roman"/>
        </w:rPr>
        <w:t xml:space="preserve">ьного управления Ростехнадзора. </w:t>
      </w:r>
      <w:r w:rsidR="008021EC"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 w:rsidR="008021EC">
        <w:rPr>
          <w:rFonts w:ascii="Times New Roman" w:hAnsi="Times New Roman" w:cs="Times New Roman"/>
        </w:rPr>
        <w:t>;</w:t>
      </w:r>
    </w:p>
    <w:p w:rsidR="004810F9" w:rsidRDefault="00B90137" w:rsidP="008021EC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 xml:space="preserve">- </w:t>
      </w:r>
      <w:r w:rsidR="004810F9">
        <w:rPr>
          <w:rFonts w:ascii="Times New Roman" w:hAnsi="Times New Roman" w:cs="Times New Roman"/>
        </w:rPr>
        <w:t>2 уведомления</w:t>
      </w:r>
      <w:r w:rsidR="004810F9" w:rsidRPr="004A66AF">
        <w:rPr>
          <w:rFonts w:ascii="Times New Roman" w:hAnsi="Times New Roman" w:cs="Times New Roman"/>
        </w:rPr>
        <w:t xml:space="preserve"> государственных гражданских служащих о факте возникновения личной заинтересованности, которая приводит или может привести к конфликту интересов в связи </w:t>
      </w:r>
      <w:r w:rsidR="004810F9" w:rsidRPr="004A66AF">
        <w:rPr>
          <w:rFonts w:ascii="Times New Roman" w:hAnsi="Times New Roman" w:cs="Times New Roman"/>
        </w:rPr>
        <w:br/>
        <w:t xml:space="preserve">с работой близких родственников в поднадзорных </w:t>
      </w:r>
      <w:r w:rsidR="004810F9">
        <w:rPr>
          <w:rFonts w:ascii="Times New Roman" w:hAnsi="Times New Roman" w:cs="Times New Roman"/>
        </w:rPr>
        <w:t>Центральному управлению Ростехнадзора организациях</w:t>
      </w:r>
      <w:r w:rsidR="004810F9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4810F9">
        <w:rPr>
          <w:rFonts w:ascii="Times New Roman" w:hAnsi="Times New Roman" w:cs="Times New Roman"/>
        </w:rPr>
        <w:t>,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 w:rsidRPr="00CF1ADC">
        <w:rPr>
          <w:rFonts w:ascii="Times New Roman" w:hAnsi="Times New Roman" w:cs="Times New Roman"/>
        </w:rPr>
        <w:t>что при исполнении государственным</w:t>
      </w:r>
      <w:r w:rsidR="004810F9">
        <w:rPr>
          <w:rFonts w:ascii="Times New Roman" w:hAnsi="Times New Roman" w:cs="Times New Roman"/>
        </w:rPr>
        <w:t>и</w:t>
      </w:r>
      <w:r w:rsidR="004810F9" w:rsidRPr="00CF1ADC">
        <w:rPr>
          <w:rFonts w:ascii="Times New Roman" w:hAnsi="Times New Roman" w:cs="Times New Roman"/>
        </w:rPr>
        <w:t xml:space="preserve"> гражданским</w:t>
      </w:r>
      <w:r w:rsidR="004810F9">
        <w:rPr>
          <w:rFonts w:ascii="Times New Roman" w:hAnsi="Times New Roman" w:cs="Times New Roman"/>
        </w:rPr>
        <w:t>и</w:t>
      </w:r>
      <w:r w:rsidR="004810F9" w:rsidRPr="00CF1ADC">
        <w:rPr>
          <w:rFonts w:ascii="Times New Roman" w:hAnsi="Times New Roman" w:cs="Times New Roman"/>
        </w:rPr>
        <w:t xml:space="preserve"> служащим</w:t>
      </w:r>
      <w:r w:rsidR="004810F9">
        <w:rPr>
          <w:rFonts w:ascii="Times New Roman" w:hAnsi="Times New Roman" w:cs="Times New Roman"/>
        </w:rPr>
        <w:t>и</w:t>
      </w:r>
      <w:r w:rsidR="004810F9" w:rsidRPr="00CF1ADC">
        <w:rPr>
          <w:rFonts w:ascii="Times New Roman" w:hAnsi="Times New Roman" w:cs="Times New Roman"/>
        </w:rPr>
        <w:t xml:space="preserve"> должностных обязанностей конфликт интересов отсутствует</w:t>
      </w:r>
      <w:r w:rsidR="004810F9">
        <w:rPr>
          <w:rFonts w:ascii="Times New Roman" w:hAnsi="Times New Roman" w:cs="Times New Roman"/>
        </w:rPr>
        <w:t>. В</w:t>
      </w:r>
      <w:r w:rsidR="004810F9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№ 273-ФЗ «О противодействии коррупции» </w:t>
      </w:r>
      <w:r w:rsidR="004810F9" w:rsidRPr="000E0C22">
        <w:rPr>
          <w:rFonts w:ascii="Times New Roman" w:hAnsi="Times New Roman" w:cs="Times New Roman"/>
        </w:rPr>
        <w:t xml:space="preserve">Комиссия приняла решение </w:t>
      </w:r>
      <w:r w:rsidR="004810F9" w:rsidRPr="00F15B50">
        <w:rPr>
          <w:rFonts w:ascii="Times New Roman" w:hAnsi="Times New Roman" w:cs="Times New Roman"/>
        </w:rPr>
        <w:t xml:space="preserve">исключить </w:t>
      </w:r>
      <w:r w:rsidR="004810F9">
        <w:rPr>
          <w:rFonts w:ascii="Times New Roman" w:hAnsi="Times New Roman" w:cs="Times New Roman"/>
        </w:rPr>
        <w:t>участие государственных гражданских служащих</w:t>
      </w:r>
      <w:r w:rsidR="004810F9" w:rsidRPr="000E0C22">
        <w:rPr>
          <w:rFonts w:ascii="Times New Roman" w:hAnsi="Times New Roman" w:cs="Times New Roman"/>
        </w:rPr>
        <w:t xml:space="preserve"> </w:t>
      </w:r>
      <w:r w:rsidR="004C5D47">
        <w:rPr>
          <w:rFonts w:ascii="Times New Roman" w:hAnsi="Times New Roman" w:cs="Times New Roman"/>
        </w:rPr>
        <w:br/>
      </w:r>
      <w:r w:rsidR="004810F9">
        <w:rPr>
          <w:rFonts w:ascii="Times New Roman" w:hAnsi="Times New Roman" w:cs="Times New Roman"/>
        </w:rPr>
        <w:t xml:space="preserve">при рассмотрении входящей документации, </w:t>
      </w:r>
      <w:r w:rsidR="004810F9" w:rsidRPr="000E0C22">
        <w:rPr>
          <w:rFonts w:ascii="Times New Roman" w:hAnsi="Times New Roman" w:cs="Times New Roman"/>
        </w:rPr>
        <w:t xml:space="preserve">в контрольных (надзорных) </w:t>
      </w:r>
      <w:r w:rsidR="004C5D47">
        <w:rPr>
          <w:rFonts w:ascii="Times New Roman" w:hAnsi="Times New Roman" w:cs="Times New Roman"/>
        </w:rPr>
        <w:t>мероприятиях</w:t>
      </w:r>
      <w:r w:rsidR="004810F9">
        <w:rPr>
          <w:rFonts w:ascii="Times New Roman" w:hAnsi="Times New Roman" w:cs="Times New Roman"/>
        </w:rPr>
        <w:t xml:space="preserve">, </w:t>
      </w:r>
      <w:r w:rsidR="004810F9" w:rsidRPr="004B6162">
        <w:rPr>
          <w:rFonts w:ascii="Times New Roman" w:hAnsi="Times New Roman" w:cs="Times New Roman"/>
        </w:rPr>
        <w:t xml:space="preserve">в принятии решений, обязательных для исполнения в отношении </w:t>
      </w:r>
      <w:r w:rsidR="004C5D47">
        <w:rPr>
          <w:rFonts w:ascii="Times New Roman" w:hAnsi="Times New Roman" w:cs="Times New Roman"/>
        </w:rPr>
        <w:t>данных организаций</w:t>
      </w:r>
      <w:r w:rsidR="004810F9">
        <w:rPr>
          <w:rFonts w:ascii="Times New Roman" w:hAnsi="Times New Roman" w:cs="Times New Roman"/>
        </w:rPr>
        <w:t>.</w:t>
      </w:r>
    </w:p>
    <w:p w:rsidR="004810F9" w:rsidRPr="004810F9" w:rsidRDefault="004810F9" w:rsidP="00CC0F75">
      <w:pPr>
        <w:spacing w:after="0"/>
        <w:jc w:val="both"/>
        <w:rPr>
          <w:rFonts w:ascii="Times New Roman" w:hAnsi="Times New Roman" w:cs="Times New Roman"/>
        </w:rPr>
      </w:pPr>
    </w:p>
    <w:p w:rsidR="004810F9" w:rsidRPr="009F2E8C" w:rsidRDefault="009F2E8C" w:rsidP="009F2E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31.03.2023</w:t>
      </w:r>
      <w:r w:rsidRPr="00CC0F75">
        <w:rPr>
          <w:rFonts w:ascii="Times New Roman" w:hAnsi="Times New Roman" w:cs="Times New Roman"/>
        </w:rPr>
        <w:t xml:space="preserve"> </w:t>
      </w:r>
      <w:r w:rsidR="004810F9" w:rsidRPr="000E0C22">
        <w:rPr>
          <w:rFonts w:ascii="Times New Roman" w:hAnsi="Times New Roman" w:cs="Times New Roman"/>
        </w:rPr>
        <w:t>На засе</w:t>
      </w:r>
      <w:r w:rsidR="004810F9">
        <w:rPr>
          <w:rFonts w:ascii="Times New Roman" w:hAnsi="Times New Roman" w:cs="Times New Roman"/>
        </w:rPr>
        <w:t>дании Комиссии рассмотрено уведомление государственного гражданского служащего</w:t>
      </w:r>
      <w:r w:rsidR="004810F9"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 w:rsidR="004810F9">
        <w:rPr>
          <w:rFonts w:ascii="Times New Roman" w:hAnsi="Times New Roman" w:cs="Times New Roman"/>
        </w:rPr>
        <w:t>к конфликту интересов в связи с работой близкого родственника в поднадзорной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>
        <w:rPr>
          <w:rFonts w:ascii="Times New Roman" w:hAnsi="Times New Roman" w:cs="Times New Roman"/>
        </w:rPr>
        <w:t>Центральному управлению Ростехнадзора организации</w:t>
      </w:r>
      <w:r w:rsidR="004810F9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4810F9">
        <w:rPr>
          <w:rFonts w:ascii="Times New Roman" w:hAnsi="Times New Roman" w:cs="Times New Roman"/>
        </w:rPr>
        <w:t>,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4810F9">
        <w:rPr>
          <w:rFonts w:ascii="Times New Roman" w:hAnsi="Times New Roman" w:cs="Times New Roman"/>
        </w:rPr>
        <w:t>. В</w:t>
      </w:r>
      <w:r w:rsidR="004810F9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br/>
        <w:t xml:space="preserve">№ 273-ФЗ </w:t>
      </w:r>
      <w:r w:rsidR="004810F9"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="004810F9" w:rsidRPr="000E0C22">
        <w:rPr>
          <w:rFonts w:ascii="Times New Roman" w:hAnsi="Times New Roman" w:cs="Times New Roman"/>
        </w:rPr>
        <w:t xml:space="preserve">Комиссия приняла решение </w:t>
      </w:r>
      <w:r w:rsidR="004810F9" w:rsidRPr="00F15B50">
        <w:rPr>
          <w:rFonts w:ascii="Times New Roman" w:hAnsi="Times New Roman" w:cs="Times New Roman"/>
        </w:rPr>
        <w:t xml:space="preserve">исключить </w:t>
      </w:r>
      <w:r w:rsidR="004810F9"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="004810F9"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в отношении </w:t>
      </w:r>
      <w:r w:rsidR="004810F9">
        <w:rPr>
          <w:rFonts w:ascii="Times New Roman" w:hAnsi="Times New Roman" w:cs="Times New Roman"/>
        </w:rPr>
        <w:t xml:space="preserve">данной организации.                               </w:t>
      </w:r>
    </w:p>
    <w:p w:rsidR="00CE7579" w:rsidRDefault="00CE7579" w:rsidP="00CE757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E100C2" w:rsidRPr="00B90137" w:rsidRDefault="00E100C2" w:rsidP="00E100C2">
      <w:pPr>
        <w:spacing w:after="0"/>
        <w:jc w:val="both"/>
        <w:rPr>
          <w:rFonts w:ascii="Times New Roman" w:hAnsi="Times New Roman" w:cs="Times New Roman"/>
        </w:rPr>
      </w:pPr>
      <w:r w:rsidRPr="00E100C2">
        <w:rPr>
          <w:rFonts w:ascii="Times New Roman" w:hAnsi="Times New Roman" w:cs="Times New Roman"/>
          <w:b/>
        </w:rPr>
        <w:t>09.10.2023</w:t>
      </w:r>
      <w:r>
        <w:rPr>
          <w:rFonts w:ascii="Times New Roman" w:hAnsi="Times New Roman" w:cs="Times New Roman"/>
          <w:b/>
        </w:rPr>
        <w:t xml:space="preserve"> </w:t>
      </w:r>
      <w:r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E100C2" w:rsidRDefault="00E100C2" w:rsidP="00E100C2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B90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CA0F62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>я</w:t>
      </w:r>
      <w:r w:rsidRPr="00CA0F62">
        <w:rPr>
          <w:rFonts w:ascii="Times New Roman" w:hAnsi="Times New Roman" w:cs="Times New Roman"/>
        </w:rPr>
        <w:t xml:space="preserve">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Ростехнадзора. </w:t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014C23" w:rsidRDefault="00014C23" w:rsidP="00E100C2">
      <w:pPr>
        <w:spacing w:after="0"/>
        <w:jc w:val="both"/>
        <w:rPr>
          <w:rFonts w:ascii="Times New Roman" w:hAnsi="Times New Roman" w:cs="Times New Roman"/>
        </w:rPr>
      </w:pPr>
    </w:p>
    <w:p w:rsidR="00BB719C" w:rsidRDefault="00BB719C" w:rsidP="00BB71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Pr="00014C23">
        <w:rPr>
          <w:rFonts w:ascii="Times New Roman" w:hAnsi="Times New Roman" w:cs="Times New Roman"/>
          <w:b/>
        </w:rPr>
        <w:t>.12.2023</w:t>
      </w:r>
      <w:r>
        <w:rPr>
          <w:rFonts w:ascii="Times New Roman" w:hAnsi="Times New Roman" w:cs="Times New Roman"/>
          <w:b/>
        </w:rPr>
        <w:t xml:space="preserve"> </w:t>
      </w: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рассмотрены:</w:t>
      </w:r>
    </w:p>
    <w:p w:rsidR="00BB719C" w:rsidRPr="00014C23" w:rsidRDefault="00BB719C" w:rsidP="00BB71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Ростехнадзора. </w:t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BB719C" w:rsidRDefault="00BB719C" w:rsidP="00BB71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  <w:t>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Центральному управлению Ростехнадзора организации</w:t>
      </w:r>
      <w:r w:rsidRPr="004A6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 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B6162" w:rsidRPr="00272C21" w:rsidRDefault="004B6162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4B6162" w:rsidRPr="0027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569EF"/>
    <w:rsid w:val="00075954"/>
    <w:rsid w:val="00077DEB"/>
    <w:rsid w:val="00080581"/>
    <w:rsid w:val="000C2732"/>
    <w:rsid w:val="000E0C22"/>
    <w:rsid w:val="00115D16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37EE"/>
    <w:rsid w:val="00334EEA"/>
    <w:rsid w:val="003730C7"/>
    <w:rsid w:val="00421CE3"/>
    <w:rsid w:val="00423CC9"/>
    <w:rsid w:val="0046137B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D43F6"/>
    <w:rsid w:val="00602C21"/>
    <w:rsid w:val="00606F56"/>
    <w:rsid w:val="00614C1A"/>
    <w:rsid w:val="0061536A"/>
    <w:rsid w:val="00620C4B"/>
    <w:rsid w:val="00771516"/>
    <w:rsid w:val="00793760"/>
    <w:rsid w:val="007B0909"/>
    <w:rsid w:val="007D1FE4"/>
    <w:rsid w:val="007D4D94"/>
    <w:rsid w:val="008021EC"/>
    <w:rsid w:val="008244DB"/>
    <w:rsid w:val="0082559F"/>
    <w:rsid w:val="008C448E"/>
    <w:rsid w:val="0090248C"/>
    <w:rsid w:val="009A3EA6"/>
    <w:rsid w:val="009F2E8C"/>
    <w:rsid w:val="00A13724"/>
    <w:rsid w:val="00A1708F"/>
    <w:rsid w:val="00A369F8"/>
    <w:rsid w:val="00A54CB6"/>
    <w:rsid w:val="00A72FA3"/>
    <w:rsid w:val="00A8505F"/>
    <w:rsid w:val="00AD16BD"/>
    <w:rsid w:val="00AD38FD"/>
    <w:rsid w:val="00B56112"/>
    <w:rsid w:val="00B90137"/>
    <w:rsid w:val="00B954B7"/>
    <w:rsid w:val="00B978FA"/>
    <w:rsid w:val="00BB719C"/>
    <w:rsid w:val="00BC5514"/>
    <w:rsid w:val="00C1464D"/>
    <w:rsid w:val="00C27B7E"/>
    <w:rsid w:val="00C80175"/>
    <w:rsid w:val="00C900B1"/>
    <w:rsid w:val="00CA0F62"/>
    <w:rsid w:val="00CC0F75"/>
    <w:rsid w:val="00CD1C64"/>
    <w:rsid w:val="00CE7579"/>
    <w:rsid w:val="00CF1ADC"/>
    <w:rsid w:val="00D22A2F"/>
    <w:rsid w:val="00D453BB"/>
    <w:rsid w:val="00DC67D0"/>
    <w:rsid w:val="00DF52E5"/>
    <w:rsid w:val="00E02677"/>
    <w:rsid w:val="00E100C2"/>
    <w:rsid w:val="00E249AC"/>
    <w:rsid w:val="00EA2C0B"/>
    <w:rsid w:val="00EC7C63"/>
    <w:rsid w:val="00F15B50"/>
    <w:rsid w:val="00F16029"/>
    <w:rsid w:val="00F3426D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B29-C77F-42B4-B731-2BE1A4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065B-EF50-4EF3-9A03-AD665CE7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Романова Екатерина Владимировна</cp:lastModifiedBy>
  <cp:revision>2</cp:revision>
  <cp:lastPrinted>2021-05-24T14:37:00Z</cp:lastPrinted>
  <dcterms:created xsi:type="dcterms:W3CDTF">2023-12-01T10:58:00Z</dcterms:created>
  <dcterms:modified xsi:type="dcterms:W3CDTF">2023-12-01T10:58:00Z</dcterms:modified>
</cp:coreProperties>
</file>